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77EA" w14:textId="77777777" w:rsidR="0045320D" w:rsidRDefault="0045320D">
      <w:pPr>
        <w:spacing w:after="0" w:line="100" w:lineRule="atLeast"/>
      </w:pPr>
    </w:p>
    <w:p w14:paraId="3A423582" w14:textId="77777777" w:rsidR="0045320D" w:rsidRDefault="0045320D">
      <w:pPr>
        <w:spacing w:after="0" w:line="100" w:lineRule="atLeast"/>
        <w:ind w:left="4248" w:firstLine="708"/>
        <w:jc w:val="center"/>
      </w:pPr>
    </w:p>
    <w:p w14:paraId="190B8C7A" w14:textId="77777777" w:rsidR="0045320D" w:rsidRDefault="006F78F1">
      <w:pPr>
        <w:spacing w:after="0" w:line="100" w:lineRule="atLeast"/>
        <w:jc w:val="center"/>
        <w:rPr>
          <w:b/>
          <w:iCs/>
        </w:rPr>
      </w:pPr>
      <w:r>
        <w:rPr>
          <w:b/>
          <w:iCs/>
        </w:rPr>
        <w:t>SZCZEGÓŁOWY HARMONOGRAM UDZIELANIA WSPARCIA W PROJEKCIE</w:t>
      </w:r>
    </w:p>
    <w:p w14:paraId="6B18EC66" w14:textId="77777777" w:rsidR="0045320D" w:rsidRDefault="006F78F1">
      <w:pPr>
        <w:spacing w:after="0" w:line="100" w:lineRule="atLeast"/>
        <w:jc w:val="center"/>
        <w:rPr>
          <w:b/>
          <w:iCs/>
        </w:rPr>
      </w:pPr>
      <w:r>
        <w:rPr>
          <w:b/>
          <w:iCs/>
        </w:rPr>
        <w:t>„Aktywny Oborniczanin – czas na zmiany”</w:t>
      </w:r>
    </w:p>
    <w:p w14:paraId="3631FB38" w14:textId="77777777" w:rsidR="0045320D" w:rsidRDefault="006F78F1">
      <w:pPr>
        <w:spacing w:after="0" w:line="100" w:lineRule="atLeast"/>
        <w:jc w:val="center"/>
        <w:rPr>
          <w:b/>
          <w:iCs/>
        </w:rPr>
      </w:pPr>
      <w:r>
        <w:rPr>
          <w:b/>
          <w:iCs/>
        </w:rPr>
        <w:t>Czerwiec     2022</w:t>
      </w:r>
    </w:p>
    <w:p w14:paraId="367F580E" w14:textId="77777777" w:rsidR="0045320D" w:rsidRDefault="0045320D">
      <w:pPr>
        <w:spacing w:after="0" w:line="100" w:lineRule="atLeast"/>
        <w:jc w:val="center"/>
        <w:rPr>
          <w:sz w:val="28"/>
        </w:rPr>
      </w:pPr>
    </w:p>
    <w:tbl>
      <w:tblPr>
        <w:tblStyle w:val="Tabela-Siatka"/>
        <w:tblW w:w="15658" w:type="dxa"/>
        <w:tblInd w:w="0" w:type="dxa"/>
        <w:tblLook w:val="04A0" w:firstRow="1" w:lastRow="0" w:firstColumn="1" w:lastColumn="0" w:noHBand="0" w:noVBand="1"/>
      </w:tblPr>
      <w:tblGrid>
        <w:gridCol w:w="2387"/>
        <w:gridCol w:w="1815"/>
        <w:gridCol w:w="1919"/>
        <w:gridCol w:w="3180"/>
        <w:gridCol w:w="3179"/>
        <w:gridCol w:w="3178"/>
      </w:tblGrid>
      <w:tr w:rsidR="0045320D" w14:paraId="084FF400" w14:textId="77777777">
        <w:tc>
          <w:tcPr>
            <w:tcW w:w="2386" w:type="dxa"/>
          </w:tcPr>
          <w:p w14:paraId="4E61DA3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15" w:type="dxa"/>
          </w:tcPr>
          <w:p w14:paraId="1AFD549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919" w:type="dxa"/>
          </w:tcPr>
          <w:p w14:paraId="03A3BC5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w których  wsparcie jest realizowane </w:t>
            </w:r>
          </w:p>
          <w:p w14:paraId="3B7D1D0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(od … do….)</w:t>
            </w:r>
          </w:p>
        </w:tc>
        <w:tc>
          <w:tcPr>
            <w:tcW w:w="3180" w:type="dxa"/>
          </w:tcPr>
          <w:p w14:paraId="49CED9E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  <w:tc>
          <w:tcPr>
            <w:tcW w:w="3179" w:type="dxa"/>
          </w:tcPr>
          <w:p w14:paraId="1F8A364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Planowana/przewidywana ilość uczestników</w:t>
            </w:r>
          </w:p>
        </w:tc>
        <w:tc>
          <w:tcPr>
            <w:tcW w:w="3178" w:type="dxa"/>
          </w:tcPr>
          <w:p w14:paraId="145126F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Nazwisko prowadzącego</w:t>
            </w:r>
          </w:p>
        </w:tc>
      </w:tr>
      <w:tr w:rsidR="0045320D" w14:paraId="431C3826" w14:textId="77777777">
        <w:tc>
          <w:tcPr>
            <w:tcW w:w="2386" w:type="dxa"/>
            <w:tcBorders>
              <w:top w:val="nil"/>
            </w:tcBorders>
          </w:tcPr>
          <w:p w14:paraId="7E504E8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  <w:tcBorders>
              <w:top w:val="nil"/>
            </w:tcBorders>
          </w:tcPr>
          <w:p w14:paraId="69E2A46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36C914C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15:00-17:00</w:t>
            </w:r>
          </w:p>
        </w:tc>
        <w:tc>
          <w:tcPr>
            <w:tcW w:w="3180" w:type="dxa"/>
            <w:tcBorders>
              <w:top w:val="nil"/>
            </w:tcBorders>
          </w:tcPr>
          <w:p w14:paraId="5B2DD8B9" w14:textId="422AEF13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Zajęcia w miejscu zamieszkania </w:t>
            </w:r>
          </w:p>
        </w:tc>
        <w:tc>
          <w:tcPr>
            <w:tcW w:w="3179" w:type="dxa"/>
            <w:tcBorders>
              <w:top w:val="nil"/>
            </w:tcBorders>
          </w:tcPr>
          <w:p w14:paraId="08E01C4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14:paraId="18A9BF4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Duzinkiewicz </w:t>
            </w:r>
          </w:p>
        </w:tc>
      </w:tr>
      <w:tr w:rsidR="0045320D" w14:paraId="30164E9F" w14:textId="77777777">
        <w:tc>
          <w:tcPr>
            <w:tcW w:w="2386" w:type="dxa"/>
            <w:tcBorders>
              <w:top w:val="nil"/>
            </w:tcBorders>
          </w:tcPr>
          <w:p w14:paraId="2CA2E17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Specjalistyczne poradnictwo psychologiczne – indywidualne </w:t>
            </w:r>
          </w:p>
        </w:tc>
        <w:tc>
          <w:tcPr>
            <w:tcW w:w="1815" w:type="dxa"/>
            <w:tcBorders>
              <w:top w:val="nil"/>
            </w:tcBorders>
          </w:tcPr>
          <w:p w14:paraId="7FB0A65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36EB1B9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9:30 – 11:30</w:t>
            </w:r>
          </w:p>
        </w:tc>
        <w:tc>
          <w:tcPr>
            <w:tcW w:w="3180" w:type="dxa"/>
            <w:tcBorders>
              <w:top w:val="nil"/>
            </w:tcBorders>
          </w:tcPr>
          <w:p w14:paraId="748E7FF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  <w:tcBorders>
              <w:top w:val="nil"/>
            </w:tcBorders>
          </w:tcPr>
          <w:p w14:paraId="19CF25B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14:paraId="3AE64C9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Marta Nasiukiewicz </w:t>
            </w:r>
          </w:p>
        </w:tc>
      </w:tr>
      <w:tr w:rsidR="0045320D" w14:paraId="2521D2AB" w14:textId="77777777">
        <w:tc>
          <w:tcPr>
            <w:tcW w:w="2386" w:type="dxa"/>
          </w:tcPr>
          <w:p w14:paraId="62D301F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</w:tcPr>
          <w:p w14:paraId="53FEBF7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07.06.2022</w:t>
            </w:r>
          </w:p>
        </w:tc>
        <w:tc>
          <w:tcPr>
            <w:tcW w:w="1919" w:type="dxa"/>
          </w:tcPr>
          <w:p w14:paraId="6F03F93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15:00-17:00</w:t>
            </w:r>
          </w:p>
        </w:tc>
        <w:tc>
          <w:tcPr>
            <w:tcW w:w="3180" w:type="dxa"/>
          </w:tcPr>
          <w:p w14:paraId="067BB927" w14:textId="44014E0B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</w:tcPr>
          <w:p w14:paraId="537AB37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2543626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Anna Duzinkiewicz</w:t>
            </w:r>
          </w:p>
        </w:tc>
      </w:tr>
      <w:tr w:rsidR="0045320D" w14:paraId="32C380FB" w14:textId="77777777">
        <w:tc>
          <w:tcPr>
            <w:tcW w:w="2386" w:type="dxa"/>
          </w:tcPr>
          <w:p w14:paraId="1D9BC323" w14:textId="77777777" w:rsidR="0045320D" w:rsidRDefault="006F78F1">
            <w:r>
              <w:t>Trening – jak poradzić sobie z agresją i stresem dla osób uzależnionych – grupowe</w:t>
            </w:r>
          </w:p>
        </w:tc>
        <w:tc>
          <w:tcPr>
            <w:tcW w:w="1815" w:type="dxa"/>
          </w:tcPr>
          <w:p w14:paraId="7B99E77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08.06.2022</w:t>
            </w:r>
          </w:p>
        </w:tc>
        <w:tc>
          <w:tcPr>
            <w:tcW w:w="1919" w:type="dxa"/>
          </w:tcPr>
          <w:p w14:paraId="5A517A3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09:00 – 14:00 </w:t>
            </w:r>
          </w:p>
        </w:tc>
        <w:tc>
          <w:tcPr>
            <w:tcW w:w="3180" w:type="dxa"/>
          </w:tcPr>
          <w:p w14:paraId="02CACD5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3933C33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78" w:type="dxa"/>
          </w:tcPr>
          <w:p w14:paraId="11D4FB9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74F51F84" w14:textId="77777777">
        <w:tc>
          <w:tcPr>
            <w:tcW w:w="2386" w:type="dxa"/>
          </w:tcPr>
          <w:p w14:paraId="1137E37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Specjalistyczne poradnictwo prawne – indywidualne</w:t>
            </w:r>
          </w:p>
        </w:tc>
        <w:tc>
          <w:tcPr>
            <w:tcW w:w="1815" w:type="dxa"/>
          </w:tcPr>
          <w:p w14:paraId="281E349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09.06.2022</w:t>
            </w:r>
          </w:p>
        </w:tc>
        <w:tc>
          <w:tcPr>
            <w:tcW w:w="1919" w:type="dxa"/>
          </w:tcPr>
          <w:p w14:paraId="29D4F92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09:00 – 13:00 </w:t>
            </w:r>
          </w:p>
        </w:tc>
        <w:tc>
          <w:tcPr>
            <w:tcW w:w="3180" w:type="dxa"/>
          </w:tcPr>
          <w:p w14:paraId="6A65F9C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652CD14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78" w:type="dxa"/>
          </w:tcPr>
          <w:p w14:paraId="0365D6F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Przemysław Nasiukiewicz </w:t>
            </w:r>
          </w:p>
        </w:tc>
      </w:tr>
      <w:tr w:rsidR="0045320D" w14:paraId="1B6E51E6" w14:textId="77777777">
        <w:tc>
          <w:tcPr>
            <w:tcW w:w="2386" w:type="dxa"/>
          </w:tcPr>
          <w:p w14:paraId="7AC6FDF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Specjalistyczne poradnictwo psychologiczne – indywidualne </w:t>
            </w:r>
          </w:p>
        </w:tc>
        <w:tc>
          <w:tcPr>
            <w:tcW w:w="1815" w:type="dxa"/>
          </w:tcPr>
          <w:p w14:paraId="3F09E60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09.06.2022</w:t>
            </w:r>
          </w:p>
        </w:tc>
        <w:tc>
          <w:tcPr>
            <w:tcW w:w="1919" w:type="dxa"/>
          </w:tcPr>
          <w:p w14:paraId="79CAEA7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12:00 </w:t>
            </w:r>
          </w:p>
        </w:tc>
        <w:tc>
          <w:tcPr>
            <w:tcW w:w="3180" w:type="dxa"/>
          </w:tcPr>
          <w:p w14:paraId="7891D97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0E502BA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34A790E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0559E648" w14:textId="77777777">
        <w:tc>
          <w:tcPr>
            <w:tcW w:w="2386" w:type="dxa"/>
          </w:tcPr>
          <w:p w14:paraId="72489A9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Warsztaty rodzicielskie </w:t>
            </w:r>
          </w:p>
        </w:tc>
        <w:tc>
          <w:tcPr>
            <w:tcW w:w="1815" w:type="dxa"/>
          </w:tcPr>
          <w:p w14:paraId="665EF82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10.06.2022</w:t>
            </w:r>
          </w:p>
        </w:tc>
        <w:tc>
          <w:tcPr>
            <w:tcW w:w="1919" w:type="dxa"/>
          </w:tcPr>
          <w:p w14:paraId="6463E37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14:00 </w:t>
            </w:r>
          </w:p>
        </w:tc>
        <w:tc>
          <w:tcPr>
            <w:tcW w:w="3180" w:type="dxa"/>
          </w:tcPr>
          <w:p w14:paraId="67191AA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49203FC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78" w:type="dxa"/>
          </w:tcPr>
          <w:p w14:paraId="753B773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Małgorzata Pytlewska </w:t>
            </w:r>
          </w:p>
        </w:tc>
      </w:tr>
      <w:tr w:rsidR="0045320D" w14:paraId="6968DF74" w14:textId="77777777">
        <w:tc>
          <w:tcPr>
            <w:tcW w:w="2386" w:type="dxa"/>
          </w:tcPr>
          <w:p w14:paraId="64E4158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Warsztaty z autoprezentacji – indywidualne </w:t>
            </w:r>
          </w:p>
        </w:tc>
        <w:tc>
          <w:tcPr>
            <w:tcW w:w="1815" w:type="dxa"/>
          </w:tcPr>
          <w:p w14:paraId="1D1A867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10.06.2022</w:t>
            </w:r>
          </w:p>
        </w:tc>
        <w:tc>
          <w:tcPr>
            <w:tcW w:w="1919" w:type="dxa"/>
          </w:tcPr>
          <w:p w14:paraId="1DA4E2A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 – 16:00</w:t>
            </w:r>
          </w:p>
        </w:tc>
        <w:tc>
          <w:tcPr>
            <w:tcW w:w="3180" w:type="dxa"/>
          </w:tcPr>
          <w:p w14:paraId="5997608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1F5F08A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1BDC31A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Małgorzata Pytlewska</w:t>
            </w:r>
          </w:p>
        </w:tc>
      </w:tr>
      <w:tr w:rsidR="0045320D" w14:paraId="6363CBE7" w14:textId="77777777">
        <w:tc>
          <w:tcPr>
            <w:tcW w:w="2386" w:type="dxa"/>
          </w:tcPr>
          <w:p w14:paraId="7751498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Broker edukacyjny –              </w:t>
            </w:r>
            <w:r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indywidualne </w:t>
            </w:r>
          </w:p>
        </w:tc>
        <w:tc>
          <w:tcPr>
            <w:tcW w:w="1815" w:type="dxa"/>
          </w:tcPr>
          <w:p w14:paraId="047F42A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14.06.2022 </w:t>
            </w:r>
          </w:p>
        </w:tc>
        <w:tc>
          <w:tcPr>
            <w:tcW w:w="1919" w:type="dxa"/>
          </w:tcPr>
          <w:p w14:paraId="212BA19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08:00 – 14:00 </w:t>
            </w:r>
          </w:p>
        </w:tc>
        <w:tc>
          <w:tcPr>
            <w:tcW w:w="3180" w:type="dxa"/>
          </w:tcPr>
          <w:p w14:paraId="21E39AF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33BCBF8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6B0CC16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Magnowska </w:t>
            </w:r>
          </w:p>
        </w:tc>
      </w:tr>
      <w:tr w:rsidR="0045320D" w14:paraId="28AF1141" w14:textId="77777777">
        <w:tc>
          <w:tcPr>
            <w:tcW w:w="2386" w:type="dxa"/>
          </w:tcPr>
          <w:p w14:paraId="06924E2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Specjalistyczne poradnictwo psychologiczne – indywidualne</w:t>
            </w:r>
          </w:p>
        </w:tc>
        <w:tc>
          <w:tcPr>
            <w:tcW w:w="1815" w:type="dxa"/>
          </w:tcPr>
          <w:p w14:paraId="35CC59C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14.06.2022</w:t>
            </w:r>
          </w:p>
        </w:tc>
        <w:tc>
          <w:tcPr>
            <w:tcW w:w="1919" w:type="dxa"/>
          </w:tcPr>
          <w:p w14:paraId="7B9DD31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– 12:00</w:t>
            </w:r>
          </w:p>
        </w:tc>
        <w:tc>
          <w:tcPr>
            <w:tcW w:w="3180" w:type="dxa"/>
          </w:tcPr>
          <w:p w14:paraId="70B79CA6" w14:textId="25CA2EB0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</w:tcPr>
          <w:p w14:paraId="4F018C3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096CA97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1350D40D" w14:textId="77777777">
        <w:tc>
          <w:tcPr>
            <w:tcW w:w="2386" w:type="dxa"/>
          </w:tcPr>
          <w:p w14:paraId="5F35B33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Specjalistyczne poradnictwo psychologiczne – indywidualne</w:t>
            </w:r>
          </w:p>
        </w:tc>
        <w:tc>
          <w:tcPr>
            <w:tcW w:w="1815" w:type="dxa"/>
          </w:tcPr>
          <w:p w14:paraId="2A29458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15.06.2022</w:t>
            </w:r>
          </w:p>
        </w:tc>
        <w:tc>
          <w:tcPr>
            <w:tcW w:w="1919" w:type="dxa"/>
          </w:tcPr>
          <w:p w14:paraId="0C5E4D1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12:00 </w:t>
            </w:r>
          </w:p>
        </w:tc>
        <w:tc>
          <w:tcPr>
            <w:tcW w:w="3180" w:type="dxa"/>
          </w:tcPr>
          <w:p w14:paraId="18C0A33B" w14:textId="0C3E4659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</w:tcPr>
          <w:p w14:paraId="3142DE8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6D5FE7E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FD7E4E" w14:paraId="6E2B0129" w14:textId="77777777">
        <w:tc>
          <w:tcPr>
            <w:tcW w:w="2386" w:type="dxa"/>
          </w:tcPr>
          <w:p w14:paraId="036E4148" w14:textId="42876D7F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Warsztaty z autoprezentacji – indywidualne </w:t>
            </w:r>
          </w:p>
        </w:tc>
        <w:tc>
          <w:tcPr>
            <w:tcW w:w="1815" w:type="dxa"/>
          </w:tcPr>
          <w:p w14:paraId="37CB0B46" w14:textId="2142F045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15.06.2022</w:t>
            </w:r>
          </w:p>
        </w:tc>
        <w:tc>
          <w:tcPr>
            <w:tcW w:w="1919" w:type="dxa"/>
          </w:tcPr>
          <w:p w14:paraId="037C450A" w14:textId="257D349B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16:00 </w:t>
            </w:r>
          </w:p>
        </w:tc>
        <w:tc>
          <w:tcPr>
            <w:tcW w:w="3180" w:type="dxa"/>
          </w:tcPr>
          <w:p w14:paraId="5171447C" w14:textId="557154DB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Oborniki Śl. Ul. Parkowa 9 </w:t>
            </w:r>
          </w:p>
        </w:tc>
        <w:tc>
          <w:tcPr>
            <w:tcW w:w="3179" w:type="dxa"/>
          </w:tcPr>
          <w:p w14:paraId="015D1734" w14:textId="77D14520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6B4FC44F" w14:textId="5B9A34F7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Małgorzata Pytlewska </w:t>
            </w:r>
          </w:p>
        </w:tc>
      </w:tr>
      <w:tr w:rsidR="006F78F1" w14:paraId="0BEE958E" w14:textId="77777777">
        <w:tc>
          <w:tcPr>
            <w:tcW w:w="2386" w:type="dxa"/>
          </w:tcPr>
          <w:p w14:paraId="7851C351" w14:textId="50F70D5E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Koszyk kursów – szkolenia zawodowe </w:t>
            </w:r>
          </w:p>
        </w:tc>
        <w:tc>
          <w:tcPr>
            <w:tcW w:w="1815" w:type="dxa"/>
          </w:tcPr>
          <w:p w14:paraId="07DCF126" w14:textId="77777777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15-17.06.2022</w:t>
            </w:r>
          </w:p>
          <w:p w14:paraId="73BEEF63" w14:textId="50A9D56D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20-22.06.2022</w:t>
            </w:r>
          </w:p>
        </w:tc>
        <w:tc>
          <w:tcPr>
            <w:tcW w:w="1919" w:type="dxa"/>
          </w:tcPr>
          <w:p w14:paraId="7EF297A1" w14:textId="6201E649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09:00 – 15:00</w:t>
            </w:r>
          </w:p>
        </w:tc>
        <w:tc>
          <w:tcPr>
            <w:tcW w:w="3180" w:type="dxa"/>
          </w:tcPr>
          <w:p w14:paraId="3BB006A1" w14:textId="74521CF4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53-652 Wrocław                                   ul. Kruszwicka 8a</w:t>
            </w:r>
          </w:p>
        </w:tc>
        <w:tc>
          <w:tcPr>
            <w:tcW w:w="3179" w:type="dxa"/>
          </w:tcPr>
          <w:p w14:paraId="6AFB342A" w14:textId="442D2968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420D1BC1" w14:textId="77777777" w:rsidR="006F78F1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20D" w14:paraId="00AC3936" w14:textId="77777777">
        <w:tc>
          <w:tcPr>
            <w:tcW w:w="2386" w:type="dxa"/>
          </w:tcPr>
          <w:p w14:paraId="1EE3BAA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Trening – jak poradzić sobie z agresją i stresem dla osób uzależnionych – grupowe</w:t>
            </w:r>
          </w:p>
        </w:tc>
        <w:tc>
          <w:tcPr>
            <w:tcW w:w="1815" w:type="dxa"/>
          </w:tcPr>
          <w:p w14:paraId="217D9BC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17.06.2022</w:t>
            </w:r>
          </w:p>
        </w:tc>
        <w:tc>
          <w:tcPr>
            <w:tcW w:w="1919" w:type="dxa"/>
          </w:tcPr>
          <w:p w14:paraId="6ACCD5D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09:00 – 14:00 </w:t>
            </w:r>
          </w:p>
        </w:tc>
        <w:tc>
          <w:tcPr>
            <w:tcW w:w="3180" w:type="dxa"/>
          </w:tcPr>
          <w:p w14:paraId="4F35533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4BC5DC8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78" w:type="dxa"/>
          </w:tcPr>
          <w:p w14:paraId="00A979A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2907E4E4" w14:textId="77777777">
        <w:tc>
          <w:tcPr>
            <w:tcW w:w="2386" w:type="dxa"/>
          </w:tcPr>
          <w:p w14:paraId="6A1B7BA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Broker edukacyjny –   indywidualne </w:t>
            </w:r>
          </w:p>
        </w:tc>
        <w:tc>
          <w:tcPr>
            <w:tcW w:w="1815" w:type="dxa"/>
          </w:tcPr>
          <w:p w14:paraId="3B645D8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20.06.2022</w:t>
            </w:r>
          </w:p>
        </w:tc>
        <w:tc>
          <w:tcPr>
            <w:tcW w:w="1919" w:type="dxa"/>
          </w:tcPr>
          <w:p w14:paraId="1464955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08:00 – 14:00 </w:t>
            </w:r>
          </w:p>
        </w:tc>
        <w:tc>
          <w:tcPr>
            <w:tcW w:w="3180" w:type="dxa"/>
          </w:tcPr>
          <w:p w14:paraId="71C275F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4C34372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0A34DCD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Magnowska </w:t>
            </w:r>
          </w:p>
        </w:tc>
      </w:tr>
      <w:tr w:rsidR="0045320D" w14:paraId="665BF5B2" w14:textId="77777777">
        <w:tc>
          <w:tcPr>
            <w:tcW w:w="2386" w:type="dxa"/>
          </w:tcPr>
          <w:p w14:paraId="2EE4C3B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Broker edukacyjny –          indywidualne </w:t>
            </w:r>
          </w:p>
        </w:tc>
        <w:tc>
          <w:tcPr>
            <w:tcW w:w="1815" w:type="dxa"/>
          </w:tcPr>
          <w:p w14:paraId="19340E0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21.06.2022</w:t>
            </w:r>
          </w:p>
        </w:tc>
        <w:tc>
          <w:tcPr>
            <w:tcW w:w="1919" w:type="dxa"/>
          </w:tcPr>
          <w:p w14:paraId="7D0A18B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08:00 – 14:00 </w:t>
            </w:r>
          </w:p>
        </w:tc>
        <w:tc>
          <w:tcPr>
            <w:tcW w:w="3180" w:type="dxa"/>
          </w:tcPr>
          <w:p w14:paraId="0764562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2F4A6FF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55B6F18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Magnowska </w:t>
            </w:r>
          </w:p>
        </w:tc>
      </w:tr>
      <w:tr w:rsidR="0045320D" w14:paraId="3468C906" w14:textId="77777777">
        <w:tc>
          <w:tcPr>
            <w:tcW w:w="2386" w:type="dxa"/>
          </w:tcPr>
          <w:p w14:paraId="70ED95F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 dla rodzin z dziećmi </w:t>
            </w:r>
          </w:p>
        </w:tc>
        <w:tc>
          <w:tcPr>
            <w:tcW w:w="1815" w:type="dxa"/>
          </w:tcPr>
          <w:p w14:paraId="659EF89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21.06.2022</w:t>
            </w:r>
          </w:p>
        </w:tc>
        <w:tc>
          <w:tcPr>
            <w:tcW w:w="1919" w:type="dxa"/>
          </w:tcPr>
          <w:p w14:paraId="1EB3032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09:00 – 14:00</w:t>
            </w:r>
          </w:p>
        </w:tc>
        <w:tc>
          <w:tcPr>
            <w:tcW w:w="3180" w:type="dxa"/>
          </w:tcPr>
          <w:p w14:paraId="548C002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19ED9E2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178" w:type="dxa"/>
          </w:tcPr>
          <w:p w14:paraId="4BD7E49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Sebastian Magnowski </w:t>
            </w:r>
          </w:p>
        </w:tc>
      </w:tr>
      <w:tr w:rsidR="0045320D" w14:paraId="6BA540EE" w14:textId="77777777">
        <w:trPr>
          <w:trHeight w:val="621"/>
        </w:trPr>
        <w:tc>
          <w:tcPr>
            <w:tcW w:w="2386" w:type="dxa"/>
            <w:tcBorders>
              <w:top w:val="nil"/>
            </w:tcBorders>
          </w:tcPr>
          <w:p w14:paraId="32F4BB0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  <w:tcBorders>
              <w:top w:val="nil"/>
            </w:tcBorders>
          </w:tcPr>
          <w:p w14:paraId="71B8D3B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5A9DEB5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19:00-20:00</w:t>
            </w:r>
          </w:p>
        </w:tc>
        <w:tc>
          <w:tcPr>
            <w:tcW w:w="3180" w:type="dxa"/>
            <w:tcBorders>
              <w:top w:val="nil"/>
            </w:tcBorders>
          </w:tcPr>
          <w:p w14:paraId="775A51BA" w14:textId="24F10AB0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  <w:tcBorders>
              <w:top w:val="nil"/>
            </w:tcBorders>
          </w:tcPr>
          <w:p w14:paraId="5EFE46B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14:paraId="5BEB443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Duzinkiewicz </w:t>
            </w:r>
          </w:p>
        </w:tc>
      </w:tr>
      <w:tr w:rsidR="0045320D" w14:paraId="2575BD6D" w14:textId="77777777">
        <w:trPr>
          <w:trHeight w:val="621"/>
        </w:trPr>
        <w:tc>
          <w:tcPr>
            <w:tcW w:w="2386" w:type="dxa"/>
            <w:tcBorders>
              <w:top w:val="nil"/>
            </w:tcBorders>
          </w:tcPr>
          <w:p w14:paraId="3DB8DED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Specjalistyczne poradnictwo psychologiczne – grupowe</w:t>
            </w:r>
          </w:p>
        </w:tc>
        <w:tc>
          <w:tcPr>
            <w:tcW w:w="1815" w:type="dxa"/>
            <w:tcBorders>
              <w:top w:val="nil"/>
            </w:tcBorders>
          </w:tcPr>
          <w:p w14:paraId="784921E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28A7D37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09:00 – 13:00 </w:t>
            </w:r>
          </w:p>
        </w:tc>
        <w:tc>
          <w:tcPr>
            <w:tcW w:w="3180" w:type="dxa"/>
            <w:tcBorders>
              <w:top w:val="nil"/>
            </w:tcBorders>
          </w:tcPr>
          <w:p w14:paraId="49698AC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  <w:tcBorders>
              <w:top w:val="nil"/>
            </w:tcBorders>
          </w:tcPr>
          <w:p w14:paraId="70FDAD6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3178" w:type="dxa"/>
            <w:tcBorders>
              <w:top w:val="nil"/>
            </w:tcBorders>
          </w:tcPr>
          <w:p w14:paraId="4EF1988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2841CC73" w14:textId="77777777">
        <w:trPr>
          <w:trHeight w:val="621"/>
        </w:trPr>
        <w:tc>
          <w:tcPr>
            <w:tcW w:w="2386" w:type="dxa"/>
            <w:tcBorders>
              <w:top w:val="nil"/>
            </w:tcBorders>
          </w:tcPr>
          <w:p w14:paraId="30F0C98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Animator lokalny – indywidualne </w:t>
            </w:r>
          </w:p>
        </w:tc>
        <w:tc>
          <w:tcPr>
            <w:tcW w:w="1815" w:type="dxa"/>
            <w:tcBorders>
              <w:top w:val="nil"/>
            </w:tcBorders>
          </w:tcPr>
          <w:p w14:paraId="20700C1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058CDC9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14:00 </w:t>
            </w:r>
          </w:p>
        </w:tc>
        <w:tc>
          <w:tcPr>
            <w:tcW w:w="3180" w:type="dxa"/>
            <w:tcBorders>
              <w:top w:val="nil"/>
            </w:tcBorders>
          </w:tcPr>
          <w:p w14:paraId="07F69D7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  <w:tcBorders>
              <w:top w:val="nil"/>
            </w:tcBorders>
          </w:tcPr>
          <w:p w14:paraId="1B02A7B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3178" w:type="dxa"/>
            <w:tcBorders>
              <w:top w:val="nil"/>
            </w:tcBorders>
          </w:tcPr>
          <w:p w14:paraId="4FE8924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Sebastian Magnowski </w:t>
            </w:r>
          </w:p>
        </w:tc>
      </w:tr>
      <w:tr w:rsidR="0045320D" w14:paraId="62878159" w14:textId="77777777">
        <w:trPr>
          <w:trHeight w:val="577"/>
        </w:trPr>
        <w:tc>
          <w:tcPr>
            <w:tcW w:w="2386" w:type="dxa"/>
            <w:tcBorders>
              <w:top w:val="nil"/>
            </w:tcBorders>
          </w:tcPr>
          <w:p w14:paraId="7F4D12E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  <w:tcBorders>
              <w:top w:val="nil"/>
            </w:tcBorders>
          </w:tcPr>
          <w:p w14:paraId="4ADAC11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452E90C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19:00-20:00</w:t>
            </w:r>
          </w:p>
        </w:tc>
        <w:tc>
          <w:tcPr>
            <w:tcW w:w="3180" w:type="dxa"/>
            <w:tcBorders>
              <w:top w:val="nil"/>
            </w:tcBorders>
          </w:tcPr>
          <w:p w14:paraId="2674308E" w14:textId="334A3815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  <w:tcBorders>
              <w:top w:val="nil"/>
            </w:tcBorders>
          </w:tcPr>
          <w:p w14:paraId="5277756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14:paraId="4BDFC4A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Duzinkiewicz </w:t>
            </w:r>
          </w:p>
        </w:tc>
      </w:tr>
      <w:tr w:rsidR="0045320D" w14:paraId="243114D7" w14:textId="77777777">
        <w:tc>
          <w:tcPr>
            <w:tcW w:w="2386" w:type="dxa"/>
          </w:tcPr>
          <w:p w14:paraId="037A0EE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</w:tcPr>
          <w:p w14:paraId="7C9A3FA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23.06.2022</w:t>
            </w:r>
          </w:p>
        </w:tc>
        <w:tc>
          <w:tcPr>
            <w:tcW w:w="1919" w:type="dxa"/>
          </w:tcPr>
          <w:p w14:paraId="4489E3E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15:00-18:00</w:t>
            </w:r>
          </w:p>
        </w:tc>
        <w:tc>
          <w:tcPr>
            <w:tcW w:w="3180" w:type="dxa"/>
          </w:tcPr>
          <w:p w14:paraId="78F9121F" w14:textId="275B144B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</w:tcPr>
          <w:p w14:paraId="06391D1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581E79B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Duzinkiewicz </w:t>
            </w:r>
          </w:p>
        </w:tc>
      </w:tr>
      <w:tr w:rsidR="0045320D" w14:paraId="2DF55071" w14:textId="77777777">
        <w:tc>
          <w:tcPr>
            <w:tcW w:w="2386" w:type="dxa"/>
          </w:tcPr>
          <w:p w14:paraId="09F9330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lastRenderedPageBreak/>
              <w:t>Specjalistyczne poradnictwo prawne – indywidualne</w:t>
            </w:r>
          </w:p>
        </w:tc>
        <w:tc>
          <w:tcPr>
            <w:tcW w:w="1815" w:type="dxa"/>
          </w:tcPr>
          <w:p w14:paraId="382772D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23.06.2022</w:t>
            </w:r>
          </w:p>
        </w:tc>
        <w:tc>
          <w:tcPr>
            <w:tcW w:w="1919" w:type="dxa"/>
          </w:tcPr>
          <w:p w14:paraId="5C6DF0D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09:00 13:00</w:t>
            </w:r>
          </w:p>
        </w:tc>
        <w:tc>
          <w:tcPr>
            <w:tcW w:w="3180" w:type="dxa"/>
          </w:tcPr>
          <w:p w14:paraId="00BCFAD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6CEFCD5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3178" w:type="dxa"/>
          </w:tcPr>
          <w:p w14:paraId="46A473A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Przemysław Nasiukiewicz </w:t>
            </w:r>
          </w:p>
        </w:tc>
      </w:tr>
      <w:tr w:rsidR="00FD7E4E" w14:paraId="1CE559D6" w14:textId="77777777">
        <w:tc>
          <w:tcPr>
            <w:tcW w:w="2386" w:type="dxa"/>
          </w:tcPr>
          <w:p w14:paraId="7EA5C6C5" w14:textId="785D2F86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Warsztaty z autoprezentacji – indywidualne </w:t>
            </w:r>
          </w:p>
        </w:tc>
        <w:tc>
          <w:tcPr>
            <w:tcW w:w="1815" w:type="dxa"/>
          </w:tcPr>
          <w:p w14:paraId="38C77BB6" w14:textId="7537CD6E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23.06.2022</w:t>
            </w:r>
          </w:p>
        </w:tc>
        <w:tc>
          <w:tcPr>
            <w:tcW w:w="1919" w:type="dxa"/>
          </w:tcPr>
          <w:p w14:paraId="57E1D09A" w14:textId="73457A22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11:00 – 17:00 </w:t>
            </w:r>
          </w:p>
        </w:tc>
        <w:tc>
          <w:tcPr>
            <w:tcW w:w="3180" w:type="dxa"/>
          </w:tcPr>
          <w:p w14:paraId="0D0C9BD6" w14:textId="2C7E762E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Oborniki Śl. Ul. Parkowa 9 </w:t>
            </w:r>
          </w:p>
        </w:tc>
        <w:tc>
          <w:tcPr>
            <w:tcW w:w="3179" w:type="dxa"/>
          </w:tcPr>
          <w:p w14:paraId="37C305D5" w14:textId="0A889FB3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4FC392D8" w14:textId="09594555" w:rsidR="00FD7E4E" w:rsidRDefault="00FD7E4E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Małgorzata Pytlewska </w:t>
            </w:r>
          </w:p>
        </w:tc>
      </w:tr>
      <w:tr w:rsidR="0045320D" w14:paraId="4BA1206C" w14:textId="77777777">
        <w:tc>
          <w:tcPr>
            <w:tcW w:w="2386" w:type="dxa"/>
          </w:tcPr>
          <w:p w14:paraId="371BCE2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Trening – jak poradzić sobie z agresją i stresem dla osób uzależnionych – grupowe</w:t>
            </w:r>
          </w:p>
        </w:tc>
        <w:tc>
          <w:tcPr>
            <w:tcW w:w="1815" w:type="dxa"/>
          </w:tcPr>
          <w:p w14:paraId="40C166F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24.06.2022</w:t>
            </w:r>
          </w:p>
        </w:tc>
        <w:tc>
          <w:tcPr>
            <w:tcW w:w="1919" w:type="dxa"/>
          </w:tcPr>
          <w:p w14:paraId="5699058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09:00 – 14:00 </w:t>
            </w:r>
          </w:p>
        </w:tc>
        <w:tc>
          <w:tcPr>
            <w:tcW w:w="3180" w:type="dxa"/>
          </w:tcPr>
          <w:p w14:paraId="4775CB0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0CFBCF1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3178" w:type="dxa"/>
          </w:tcPr>
          <w:p w14:paraId="3343D07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52E1F289" w14:textId="77777777">
        <w:tc>
          <w:tcPr>
            <w:tcW w:w="2386" w:type="dxa"/>
          </w:tcPr>
          <w:p w14:paraId="7F65BC1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Animator lokalny – indywidulne </w:t>
            </w:r>
          </w:p>
        </w:tc>
        <w:tc>
          <w:tcPr>
            <w:tcW w:w="1815" w:type="dxa"/>
          </w:tcPr>
          <w:p w14:paraId="7CEE2EB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24.06.2022</w:t>
            </w:r>
          </w:p>
        </w:tc>
        <w:tc>
          <w:tcPr>
            <w:tcW w:w="1919" w:type="dxa"/>
          </w:tcPr>
          <w:p w14:paraId="5883640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14:00 </w:t>
            </w:r>
          </w:p>
        </w:tc>
        <w:tc>
          <w:tcPr>
            <w:tcW w:w="3180" w:type="dxa"/>
          </w:tcPr>
          <w:p w14:paraId="43A0F48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10D28BC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3178" w:type="dxa"/>
          </w:tcPr>
          <w:p w14:paraId="784A3BB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Sebastian Magnowski </w:t>
            </w:r>
          </w:p>
        </w:tc>
      </w:tr>
      <w:tr w:rsidR="0045320D" w14:paraId="256F3976" w14:textId="77777777">
        <w:tc>
          <w:tcPr>
            <w:tcW w:w="2386" w:type="dxa"/>
          </w:tcPr>
          <w:p w14:paraId="412252C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Broker edukacyjny –          indywidualne</w:t>
            </w:r>
          </w:p>
        </w:tc>
        <w:tc>
          <w:tcPr>
            <w:tcW w:w="1815" w:type="dxa"/>
          </w:tcPr>
          <w:p w14:paraId="5CCF64E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27.06.2022</w:t>
            </w:r>
          </w:p>
        </w:tc>
        <w:tc>
          <w:tcPr>
            <w:tcW w:w="1919" w:type="dxa"/>
          </w:tcPr>
          <w:p w14:paraId="1B5FCBD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 – 14:00</w:t>
            </w:r>
          </w:p>
        </w:tc>
        <w:tc>
          <w:tcPr>
            <w:tcW w:w="3180" w:type="dxa"/>
          </w:tcPr>
          <w:p w14:paraId="451CA91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7790907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3178" w:type="dxa"/>
          </w:tcPr>
          <w:p w14:paraId="00039B7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Bożena Magnowska </w:t>
            </w:r>
          </w:p>
        </w:tc>
      </w:tr>
      <w:tr w:rsidR="0045320D" w14:paraId="4892E6C5" w14:textId="77777777">
        <w:tc>
          <w:tcPr>
            <w:tcW w:w="2386" w:type="dxa"/>
          </w:tcPr>
          <w:p w14:paraId="36FC1D9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</w:tcPr>
          <w:p w14:paraId="0106FFB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27.06.2022</w:t>
            </w:r>
          </w:p>
        </w:tc>
        <w:tc>
          <w:tcPr>
            <w:tcW w:w="1919" w:type="dxa"/>
          </w:tcPr>
          <w:p w14:paraId="048D8600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15:00-17:00</w:t>
            </w:r>
          </w:p>
        </w:tc>
        <w:tc>
          <w:tcPr>
            <w:tcW w:w="3180" w:type="dxa"/>
          </w:tcPr>
          <w:p w14:paraId="445A520B" w14:textId="16618E17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</w:tcPr>
          <w:p w14:paraId="580A3D2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1BD8005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Duzinkiewicz </w:t>
            </w:r>
          </w:p>
        </w:tc>
      </w:tr>
      <w:tr w:rsidR="0045320D" w14:paraId="1904DA9F" w14:textId="77777777">
        <w:tc>
          <w:tcPr>
            <w:tcW w:w="2386" w:type="dxa"/>
          </w:tcPr>
          <w:p w14:paraId="46ABFE7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Specjalistyczne poradnictwo psychologiczne – indywidualne</w:t>
            </w:r>
          </w:p>
        </w:tc>
        <w:tc>
          <w:tcPr>
            <w:tcW w:w="1815" w:type="dxa"/>
          </w:tcPr>
          <w:p w14:paraId="4F4EE2F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28.06.2022</w:t>
            </w:r>
          </w:p>
        </w:tc>
        <w:tc>
          <w:tcPr>
            <w:tcW w:w="1919" w:type="dxa"/>
          </w:tcPr>
          <w:p w14:paraId="20660A9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– 12:00</w:t>
            </w:r>
          </w:p>
        </w:tc>
        <w:tc>
          <w:tcPr>
            <w:tcW w:w="3180" w:type="dxa"/>
          </w:tcPr>
          <w:p w14:paraId="05B18CDE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0775C8B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4CA2B4F4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Marta Nasiukiewicz </w:t>
            </w:r>
          </w:p>
        </w:tc>
      </w:tr>
      <w:tr w:rsidR="0045320D" w14:paraId="5378801D" w14:textId="77777777">
        <w:tc>
          <w:tcPr>
            <w:tcW w:w="2386" w:type="dxa"/>
          </w:tcPr>
          <w:p w14:paraId="6A43C16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Warsztaty dla rodzin z dziećmi </w:t>
            </w:r>
          </w:p>
        </w:tc>
        <w:tc>
          <w:tcPr>
            <w:tcW w:w="1815" w:type="dxa"/>
          </w:tcPr>
          <w:p w14:paraId="445F7CBC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28.05.2022</w:t>
            </w:r>
          </w:p>
        </w:tc>
        <w:tc>
          <w:tcPr>
            <w:tcW w:w="1919" w:type="dxa"/>
          </w:tcPr>
          <w:p w14:paraId="1E411CD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09:00 – 14:00</w:t>
            </w:r>
          </w:p>
        </w:tc>
        <w:tc>
          <w:tcPr>
            <w:tcW w:w="3180" w:type="dxa"/>
          </w:tcPr>
          <w:p w14:paraId="42FCA7E5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71C1C7B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15</w:t>
            </w:r>
          </w:p>
        </w:tc>
        <w:tc>
          <w:tcPr>
            <w:tcW w:w="3178" w:type="dxa"/>
          </w:tcPr>
          <w:p w14:paraId="3217BB4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Sebastian Magnowski </w:t>
            </w:r>
          </w:p>
        </w:tc>
      </w:tr>
      <w:tr w:rsidR="0045320D" w14:paraId="5B42B4B3" w14:textId="77777777">
        <w:tc>
          <w:tcPr>
            <w:tcW w:w="2386" w:type="dxa"/>
          </w:tcPr>
          <w:p w14:paraId="50D7B2E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Trening – jak poradzić sobie z agresją i stresem dla osób uzależnionych – grupowe</w:t>
            </w:r>
          </w:p>
        </w:tc>
        <w:tc>
          <w:tcPr>
            <w:tcW w:w="1815" w:type="dxa"/>
          </w:tcPr>
          <w:p w14:paraId="7DF6FDA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29.06.2022</w:t>
            </w:r>
          </w:p>
        </w:tc>
        <w:tc>
          <w:tcPr>
            <w:tcW w:w="1919" w:type="dxa"/>
          </w:tcPr>
          <w:p w14:paraId="076D5F7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09:00 – 14:00 </w:t>
            </w:r>
          </w:p>
        </w:tc>
        <w:tc>
          <w:tcPr>
            <w:tcW w:w="3180" w:type="dxa"/>
          </w:tcPr>
          <w:p w14:paraId="09F4E8E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139772A9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3178" w:type="dxa"/>
          </w:tcPr>
          <w:p w14:paraId="34166C3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Nasiukiewicz</w:t>
            </w:r>
          </w:p>
        </w:tc>
      </w:tr>
      <w:tr w:rsidR="0045320D" w14:paraId="776B4134" w14:textId="77777777">
        <w:tc>
          <w:tcPr>
            <w:tcW w:w="2386" w:type="dxa"/>
          </w:tcPr>
          <w:p w14:paraId="291B29BF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Animator lokalny – indywidualne </w:t>
            </w:r>
          </w:p>
        </w:tc>
        <w:tc>
          <w:tcPr>
            <w:tcW w:w="1815" w:type="dxa"/>
          </w:tcPr>
          <w:p w14:paraId="121D3B6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29.06.2022</w:t>
            </w:r>
          </w:p>
        </w:tc>
        <w:tc>
          <w:tcPr>
            <w:tcW w:w="1919" w:type="dxa"/>
          </w:tcPr>
          <w:p w14:paraId="067C04E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10:00 – 14:00 </w:t>
            </w:r>
          </w:p>
        </w:tc>
        <w:tc>
          <w:tcPr>
            <w:tcW w:w="3180" w:type="dxa"/>
          </w:tcPr>
          <w:p w14:paraId="5ED40341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</w:tcPr>
          <w:p w14:paraId="068DB47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3178" w:type="dxa"/>
          </w:tcPr>
          <w:p w14:paraId="05505F78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Sebastian Magnowski </w:t>
            </w:r>
          </w:p>
        </w:tc>
      </w:tr>
      <w:tr w:rsidR="0045320D" w14:paraId="662BA97F" w14:textId="77777777">
        <w:tc>
          <w:tcPr>
            <w:tcW w:w="2386" w:type="dxa"/>
          </w:tcPr>
          <w:p w14:paraId="68B1541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Sąsiedzkie usługi opiekuńcze</w:t>
            </w:r>
          </w:p>
        </w:tc>
        <w:tc>
          <w:tcPr>
            <w:tcW w:w="1815" w:type="dxa"/>
          </w:tcPr>
          <w:p w14:paraId="75F3B4EB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29.06.2022</w:t>
            </w:r>
          </w:p>
        </w:tc>
        <w:tc>
          <w:tcPr>
            <w:tcW w:w="1919" w:type="dxa"/>
          </w:tcPr>
          <w:p w14:paraId="21708EEA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15:00-17:00</w:t>
            </w:r>
          </w:p>
        </w:tc>
        <w:tc>
          <w:tcPr>
            <w:tcW w:w="3180" w:type="dxa"/>
          </w:tcPr>
          <w:p w14:paraId="76275E14" w14:textId="60F3A0AB" w:rsidR="0045320D" w:rsidRDefault="00351683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Zajęcia w miejscu zamieszkania</w:t>
            </w:r>
          </w:p>
        </w:tc>
        <w:tc>
          <w:tcPr>
            <w:tcW w:w="3179" w:type="dxa"/>
          </w:tcPr>
          <w:p w14:paraId="5F51128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3178" w:type="dxa"/>
          </w:tcPr>
          <w:p w14:paraId="443FFF2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Duzinkiewicz </w:t>
            </w:r>
          </w:p>
        </w:tc>
      </w:tr>
      <w:tr w:rsidR="0045320D" w14:paraId="15A87789" w14:textId="77777777">
        <w:tc>
          <w:tcPr>
            <w:tcW w:w="2386" w:type="dxa"/>
            <w:tcBorders>
              <w:top w:val="nil"/>
            </w:tcBorders>
          </w:tcPr>
          <w:p w14:paraId="3412476D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Wydarzenia tematyczne dla uczestników i ich otoczenia </w:t>
            </w:r>
          </w:p>
        </w:tc>
        <w:tc>
          <w:tcPr>
            <w:tcW w:w="1815" w:type="dxa"/>
            <w:tcBorders>
              <w:top w:val="nil"/>
            </w:tcBorders>
          </w:tcPr>
          <w:p w14:paraId="3C4AF5B7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30.06.2022</w:t>
            </w:r>
          </w:p>
        </w:tc>
        <w:tc>
          <w:tcPr>
            <w:tcW w:w="1919" w:type="dxa"/>
            <w:tcBorders>
              <w:top w:val="nil"/>
            </w:tcBorders>
          </w:tcPr>
          <w:p w14:paraId="22C1548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09:00 – 14:00 </w:t>
            </w:r>
          </w:p>
        </w:tc>
        <w:tc>
          <w:tcPr>
            <w:tcW w:w="3180" w:type="dxa"/>
            <w:tcBorders>
              <w:top w:val="nil"/>
            </w:tcBorders>
          </w:tcPr>
          <w:p w14:paraId="6DD3CFB2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Oborniki Śl. Ul. Parkowa 9</w:t>
            </w:r>
          </w:p>
        </w:tc>
        <w:tc>
          <w:tcPr>
            <w:tcW w:w="3179" w:type="dxa"/>
            <w:tcBorders>
              <w:top w:val="nil"/>
            </w:tcBorders>
          </w:tcPr>
          <w:p w14:paraId="71D3E303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178" w:type="dxa"/>
            <w:tcBorders>
              <w:top w:val="nil"/>
            </w:tcBorders>
          </w:tcPr>
          <w:p w14:paraId="68B8D3F6" w14:textId="77777777" w:rsidR="0045320D" w:rsidRDefault="006F78F1">
            <w:pPr>
              <w:pStyle w:val="Akapitzlist"/>
              <w:widowControl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Sebastian Magnowski </w:t>
            </w:r>
          </w:p>
        </w:tc>
      </w:tr>
    </w:tbl>
    <w:p w14:paraId="7AFE7D36" w14:textId="77777777" w:rsidR="0045320D" w:rsidRDefault="0045320D">
      <w:pPr>
        <w:spacing w:after="0" w:line="100" w:lineRule="atLeast"/>
        <w:jc w:val="center"/>
        <w:rPr>
          <w:sz w:val="28"/>
        </w:rPr>
      </w:pPr>
    </w:p>
    <w:p w14:paraId="10167489" w14:textId="77777777" w:rsidR="0045320D" w:rsidRDefault="0045320D">
      <w:pPr>
        <w:spacing w:after="0" w:line="100" w:lineRule="atLeast"/>
        <w:jc w:val="center"/>
        <w:rPr>
          <w:sz w:val="28"/>
        </w:rPr>
      </w:pPr>
    </w:p>
    <w:p w14:paraId="48815F3F" w14:textId="77777777" w:rsidR="0045320D" w:rsidRDefault="006F78F1">
      <w:pPr>
        <w:rPr>
          <w:sz w:val="28"/>
        </w:rPr>
      </w:pPr>
      <w:r>
        <w:lastRenderedPageBreak/>
        <w:t xml:space="preserve">Praca socjalna oraz wsparcie indywidualne w miejscu zamieszkania ustalane jest na bieżąco z uczestnikami i uczestniczkami projektu. </w:t>
      </w:r>
    </w:p>
    <w:sectPr w:rsidR="0045320D">
      <w:headerReference w:type="default" r:id="rId8"/>
      <w:footerReference w:type="default" r:id="rId9"/>
      <w:pgSz w:w="16838" w:h="11906" w:orient="landscape"/>
      <w:pgMar w:top="1418" w:right="954" w:bottom="1418" w:left="234" w:header="426" w:footer="177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869E" w14:textId="77777777" w:rsidR="00995A51" w:rsidRDefault="00995A51">
      <w:pPr>
        <w:spacing w:after="0" w:line="240" w:lineRule="auto"/>
      </w:pPr>
      <w:r>
        <w:separator/>
      </w:r>
    </w:p>
  </w:endnote>
  <w:endnote w:type="continuationSeparator" w:id="0">
    <w:p w14:paraId="2AF1CC19" w14:textId="77777777" w:rsidR="00995A51" w:rsidRDefault="0099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E4B" w14:textId="77777777" w:rsidR="0045320D" w:rsidRDefault="0045320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CB7B" w14:textId="77777777" w:rsidR="00995A51" w:rsidRDefault="00995A51">
      <w:pPr>
        <w:spacing w:after="0" w:line="240" w:lineRule="auto"/>
      </w:pPr>
      <w:r>
        <w:separator/>
      </w:r>
    </w:p>
  </w:footnote>
  <w:footnote w:type="continuationSeparator" w:id="0">
    <w:p w14:paraId="5274B6BA" w14:textId="77777777" w:rsidR="00995A51" w:rsidRDefault="0099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3E82" w14:textId="77777777" w:rsidR="0045320D" w:rsidRDefault="006F78F1">
    <w:pPr>
      <w:pStyle w:val="Nagwek"/>
    </w:pPr>
    <w:r>
      <w:rPr>
        <w:noProof/>
      </w:rPr>
      <w:drawing>
        <wp:inline distT="0" distB="0" distL="0" distR="0" wp14:anchorId="0FC33906" wp14:editId="4F6F4E6E">
          <wp:extent cx="57531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3C7A"/>
    <w:multiLevelType w:val="multilevel"/>
    <w:tmpl w:val="8AA8DCB4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9633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D"/>
    <w:rsid w:val="00351683"/>
    <w:rsid w:val="0045320D"/>
    <w:rsid w:val="00611E6B"/>
    <w:rsid w:val="006F78F1"/>
    <w:rsid w:val="00995A51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191D"/>
  <w15:docId w15:val="{BA770349-9206-456E-9E68-5E0E0E1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left" w:pos="540"/>
      </w:tabs>
      <w:spacing w:after="0" w:line="100" w:lineRule="atLeast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Tekstpodstawowy"/>
    <w:qFormat/>
    <w:pPr>
      <w:keepNext/>
      <w:numPr>
        <w:numId w:val="1"/>
      </w:numPr>
      <w:spacing w:after="120" w:line="100" w:lineRule="atLeas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  <w:rPr>
      <w:rFonts w:cs="Times New Roman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  <w:rPr>
      <w:rFonts w:cs="Times New Roman"/>
    </w:rPr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qFormat/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qFormat/>
    <w:rPr>
      <w:rFonts w:ascii="Verdana" w:hAnsi="Verdana" w:cs="Verdana"/>
      <w:color w:val="333366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sz w:val="28"/>
    </w:rPr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qFormat/>
    <w:rPr>
      <w:rFonts w:ascii="Tahoma" w:eastAsia="Times New Roman" w:hAnsi="Tahoma" w:cs="Tahoma"/>
      <w:b/>
      <w:bCs/>
      <w:sz w:val="22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wciciemZnak">
    <w:name w:val="Tekst podstawowy z wcięciem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qFormat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h11">
    <w:name w:val="h11"/>
    <w:qFormat/>
    <w:rPr>
      <w:rFonts w:ascii="Verdana" w:hAnsi="Verdana" w:cs="Verdana"/>
      <w:b/>
      <w:bCs/>
      <w:i w:val="0"/>
      <w:iCs w:val="0"/>
      <w:sz w:val="23"/>
      <w:szCs w:val="23"/>
    </w:rPr>
  </w:style>
  <w:style w:type="character" w:styleId="Pogrubienie">
    <w:name w:val="Strong"/>
    <w:qFormat/>
    <w:rPr>
      <w:b/>
      <w:bCs/>
    </w:rPr>
  </w:style>
  <w:style w:type="character" w:customStyle="1" w:styleId="Teksttreci2">
    <w:name w:val="Tekst treści (2)_"/>
    <w:qFormat/>
    <w:rPr>
      <w:b/>
      <w:bCs/>
      <w:sz w:val="22"/>
      <w:szCs w:val="22"/>
    </w:rPr>
  </w:style>
  <w:style w:type="character" w:customStyle="1" w:styleId="Teksttreci">
    <w:name w:val="Tekst treści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CharacterStyle2">
    <w:name w:val="Character Style 2"/>
    <w:qFormat/>
    <w:rPr>
      <w:rFonts w:ascii="Tahoma" w:hAnsi="Tahoma" w:cs="Tahoma"/>
      <w:sz w:val="18"/>
    </w:rPr>
  </w:style>
  <w:style w:type="character" w:customStyle="1" w:styleId="TekstprzypisudolnegoZnak1">
    <w:name w:val="Tekst przypisu dolnego Znak1"/>
    <w:basedOn w:val="Domylnaczcionkaakapitu2"/>
    <w:qFormat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pPr>
      <w:tabs>
        <w:tab w:val="left" w:pos="900"/>
      </w:tabs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Arial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"/>
    <w:qFormat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qFormat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qFormat/>
    <w:pPr>
      <w:tabs>
        <w:tab w:val="left" w:pos="180"/>
      </w:tabs>
      <w:spacing w:after="12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wykytekst1">
    <w:name w:val="Zwykły tekst1"/>
    <w:basedOn w:val="Normalny"/>
    <w:qFormat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qFormat/>
    <w:pPr>
      <w:spacing w:before="100" w:after="100" w:line="100" w:lineRule="atLeas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qFormat/>
    <w:pP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isma">
    <w:name w:val="Pisma"/>
    <w:basedOn w:val="Normalny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pistreci1">
    <w:name w:val="toc 1"/>
    <w:basedOn w:val="Normalny"/>
    <w:pPr>
      <w:tabs>
        <w:tab w:val="right" w:leader="dot" w:pos="9638"/>
      </w:tabs>
      <w:spacing w:before="120" w:after="120" w:line="10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pPr>
      <w:tabs>
        <w:tab w:val="right" w:leader="dot" w:pos="9355"/>
      </w:tabs>
      <w:spacing w:after="0" w:line="100" w:lineRule="atLeast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pistreci3">
    <w:name w:val="toc 3"/>
    <w:basedOn w:val="Normalny"/>
    <w:pPr>
      <w:tabs>
        <w:tab w:val="right" w:leader="dot" w:pos="9062"/>
      </w:tabs>
      <w:spacing w:after="0" w:line="100" w:lineRule="atLeast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4">
    <w:name w:val="toc 4"/>
    <w:basedOn w:val="Normalny"/>
    <w:pPr>
      <w:tabs>
        <w:tab w:val="right" w:leader="dot" w:pos="9062"/>
      </w:tabs>
      <w:spacing w:after="0" w:line="100" w:lineRule="atLeast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5">
    <w:name w:val="toc 5"/>
    <w:basedOn w:val="Normalny"/>
    <w:pPr>
      <w:tabs>
        <w:tab w:val="right" w:leader="dot" w:pos="8506"/>
      </w:tabs>
      <w:spacing w:after="0" w:line="100" w:lineRule="atLeast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6">
    <w:name w:val="toc 6"/>
    <w:basedOn w:val="Normalny"/>
    <w:pPr>
      <w:tabs>
        <w:tab w:val="right" w:leader="dot" w:pos="8223"/>
      </w:tabs>
      <w:spacing w:after="0" w:line="100" w:lineRule="atLeast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7">
    <w:name w:val="toc 7"/>
    <w:basedOn w:val="Normalny"/>
    <w:pPr>
      <w:tabs>
        <w:tab w:val="right" w:leader="dot" w:pos="7940"/>
      </w:tabs>
      <w:spacing w:after="0" w:line="100" w:lineRule="atLeast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8">
    <w:name w:val="toc 8"/>
    <w:basedOn w:val="Normalny"/>
    <w:pPr>
      <w:tabs>
        <w:tab w:val="right" w:leader="dot" w:pos="7657"/>
      </w:tabs>
      <w:spacing w:after="0" w:line="100" w:lineRule="atLeast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9">
    <w:name w:val="toc 9"/>
    <w:basedOn w:val="Normalny"/>
    <w:pPr>
      <w:tabs>
        <w:tab w:val="right" w:leader="dot" w:pos="7374"/>
      </w:tabs>
      <w:spacing w:after="0" w:line="100" w:lineRule="atLeast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ytuowa1">
    <w:name w:val="Tytułowa 1"/>
    <w:basedOn w:val="Tytu"/>
    <w:qFormat/>
    <w:pPr>
      <w:spacing w:before="240" w:after="60" w:line="360" w:lineRule="auto"/>
    </w:pPr>
    <w:rPr>
      <w:rFonts w:ascii="Arial" w:hAnsi="Arial" w:cs="Arial"/>
      <w:kern w:val="2"/>
      <w:sz w:val="32"/>
      <w:szCs w:val="32"/>
    </w:rPr>
  </w:style>
  <w:style w:type="paragraph" w:customStyle="1" w:styleId="Lista21">
    <w:name w:val="Lista 21"/>
    <w:basedOn w:val="Normalny"/>
    <w:qFormat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31">
    <w:name w:val="Lista 31"/>
    <w:basedOn w:val="Normalny"/>
    <w:qFormat/>
    <w:pPr>
      <w:spacing w:after="0" w:line="100" w:lineRule="atLeast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1">
    <w:name w:val="Lista punktowana1"/>
    <w:basedOn w:val="Normalny"/>
    <w:qFormat/>
    <w:pPr>
      <w:tabs>
        <w:tab w:val="left" w:pos="360"/>
      </w:tabs>
      <w:spacing w:after="0" w:line="100" w:lineRule="atLeast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qFormat/>
    <w:pPr>
      <w:tabs>
        <w:tab w:val="left" w:pos="643"/>
      </w:tabs>
      <w:spacing w:after="0" w:line="100" w:lineRule="atLeast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31">
    <w:name w:val="Lista punktowana 31"/>
    <w:basedOn w:val="Normalny"/>
    <w:qFormat/>
    <w:pPr>
      <w:tabs>
        <w:tab w:val="left" w:pos="926"/>
      </w:tabs>
      <w:spacing w:after="0" w:line="100" w:lineRule="atLeast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1">
    <w:name w:val="Tekst podstawowy wcięty1"/>
    <w:basedOn w:val="Tekstpodstawowy"/>
    <w:qFormat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qFormat/>
    <w:pPr>
      <w:tabs>
        <w:tab w:val="clear" w:pos="180"/>
        <w:tab w:val="clear" w:pos="540"/>
      </w:tabs>
      <w:spacing w:line="100" w:lineRule="atLeast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qFormat/>
    <w:pPr>
      <w:spacing w:before="100" w:after="100" w:line="100" w:lineRule="atLeast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Tekst">
    <w:name w:val="Tekst"/>
    <w:basedOn w:val="Normalny"/>
    <w:qFormat/>
    <w:pPr>
      <w:spacing w:after="240" w:line="100" w:lineRule="atLeast"/>
      <w:ind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st">
    <w:name w:val="ust"/>
    <w:basedOn w:val="Normalny"/>
    <w:qFormat/>
    <w:pPr>
      <w:spacing w:before="60" w:after="60" w:line="10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0">
    <w:name w:val="tekst"/>
    <w:basedOn w:val="Normalny"/>
    <w:qFormat/>
    <w:pPr>
      <w:suppressLineNumbers/>
      <w:spacing w:before="60" w:after="6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">
    <w:name w:val="Znak Znak Znak Znak"/>
    <w:basedOn w:val="Normalny"/>
    <w:qFormat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customStyle="1" w:styleId="Poprawka1">
    <w:name w:val="Poprawka1"/>
    <w:qFormat/>
    <w:rPr>
      <w:sz w:val="24"/>
      <w:szCs w:val="24"/>
      <w:lang w:eastAsia="ar-SA"/>
    </w:rPr>
  </w:style>
  <w:style w:type="paragraph" w:customStyle="1" w:styleId="ZnakZnak">
    <w:name w:val="Znak Znak"/>
    <w:basedOn w:val="Normalny"/>
    <w:qFormat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kapitzlist1">
    <w:name w:val="Akapit z listą1"/>
    <w:basedOn w:val="Normalny"/>
    <w:qFormat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ny"/>
    <w:qFormat/>
    <w:pPr>
      <w:spacing w:after="0" w:line="100" w:lineRule="atLeast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qFormat/>
    <w:pPr>
      <w:spacing w:after="0" w:line="100" w:lineRule="atLeast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qFormat/>
    <w:pPr>
      <w:tabs>
        <w:tab w:val="left" w:pos="0"/>
      </w:tabs>
      <w:spacing w:after="240" w:line="100" w:lineRule="atLeast"/>
      <w:ind w:left="432" w:hanging="432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ubitemnumbered">
    <w:name w:val="Subitem numbered"/>
    <w:basedOn w:val="Normalny"/>
    <w:qFormat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</w:rPr>
  </w:style>
  <w:style w:type="paragraph" w:customStyle="1" w:styleId="Bezodstpw1">
    <w:name w:val="Bez odstępów1"/>
    <w:qFormat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Style 4"/>
    <w:qFormat/>
    <w:pPr>
      <w:widowControl w:val="0"/>
      <w:spacing w:line="288" w:lineRule="auto"/>
      <w:jc w:val="both"/>
    </w:pPr>
    <w:rPr>
      <w:rFonts w:ascii="Tahoma" w:hAnsi="Tahoma" w:cs="Tahoma"/>
      <w:sz w:val="18"/>
      <w:szCs w:val="18"/>
      <w:lang w:eastAsia="ar-SA"/>
    </w:rPr>
  </w:style>
  <w:style w:type="paragraph" w:customStyle="1" w:styleId="CM4">
    <w:name w:val="CM4"/>
    <w:basedOn w:val="Default"/>
    <w:qFormat/>
    <w:rPr>
      <w:rFonts w:ascii="EUAlbertina" w:hAnsi="EUAlbertina" w:cs="Times New Roman"/>
      <w:color w:val="00000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3314D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31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8FBD-44FE-4847-A764-1103CE9A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dc:description/>
  <cp:lastModifiedBy>RenataK</cp:lastModifiedBy>
  <cp:revision>13</cp:revision>
  <cp:lastPrinted>2022-01-14T14:47:00Z</cp:lastPrinted>
  <dcterms:created xsi:type="dcterms:W3CDTF">2022-06-02T08:59:00Z</dcterms:created>
  <dcterms:modified xsi:type="dcterms:W3CDTF">2022-06-13T08:07:00Z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